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ascii="宋体" w:hAnsi="宋体"/>
          <w:sz w:val="40"/>
          <w:szCs w:val="40"/>
        </w:rPr>
      </w:pPr>
      <w:r>
        <w:rPr>
          <w:rFonts w:hint="eastAsia" w:asciiTheme="minorEastAsia" w:hAnsiTheme="minorEastAsia"/>
          <w:sz w:val="32"/>
          <w:szCs w:val="32"/>
        </w:rPr>
        <w:t xml:space="preserve">        </w:t>
      </w:r>
      <w:bookmarkStart w:id="0" w:name="_GoBack"/>
      <w:bookmarkEnd w:id="0"/>
      <w:r>
        <w:rPr>
          <w:rFonts w:hint="eastAsia" w:ascii="宋体" w:hAnsi="宋体"/>
          <w:sz w:val="32"/>
          <w:szCs w:val="32"/>
        </w:rPr>
        <w:t>附2</w:t>
      </w:r>
      <w:r>
        <w:rPr>
          <w:rFonts w:hint="eastAsia" w:ascii="宋体" w:hAnsi="宋体"/>
          <w:sz w:val="40"/>
          <w:szCs w:val="40"/>
        </w:rPr>
        <w:t xml:space="preserve">          河南商丘技师学院职业技能等级认定人员名册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 xml:space="preserve">计划名称：                                     认定时间：           </w:t>
      </w:r>
    </w:p>
    <w:p>
      <w:pPr>
        <w:spacing w:line="360" w:lineRule="auto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认定机构：商丘技师学院职业技能等级认定中心     机构代码：Y000041148001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6"/>
        <w:gridCol w:w="1070"/>
        <w:gridCol w:w="709"/>
        <w:gridCol w:w="992"/>
        <w:gridCol w:w="2410"/>
        <w:gridCol w:w="1275"/>
        <w:gridCol w:w="1276"/>
        <w:gridCol w:w="992"/>
        <w:gridCol w:w="709"/>
        <w:gridCol w:w="709"/>
        <w:gridCol w:w="1984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序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号</w:t>
            </w:r>
          </w:p>
        </w:tc>
        <w:tc>
          <w:tcPr>
            <w:tcW w:w="107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姓名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性别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文化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程度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身份证号</w:t>
            </w:r>
          </w:p>
        </w:tc>
        <w:tc>
          <w:tcPr>
            <w:tcW w:w="1275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职业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工种</w:t>
            </w:r>
          </w:p>
        </w:tc>
        <w:tc>
          <w:tcPr>
            <w:tcW w:w="1276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级  别</w:t>
            </w:r>
          </w:p>
        </w:tc>
        <w:tc>
          <w:tcPr>
            <w:tcW w:w="992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认定</w:t>
            </w:r>
          </w:p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类别</w:t>
            </w:r>
          </w:p>
        </w:tc>
        <w:tc>
          <w:tcPr>
            <w:tcW w:w="1418" w:type="dxa"/>
            <w:gridSpan w:val="2"/>
            <w:shd w:val="clear" w:color="auto" w:fill="auto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认定结果</w:t>
            </w:r>
          </w:p>
        </w:tc>
        <w:tc>
          <w:tcPr>
            <w:tcW w:w="1984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证书编号</w:t>
            </w:r>
          </w:p>
        </w:tc>
        <w:tc>
          <w:tcPr>
            <w:tcW w:w="709" w:type="dxa"/>
            <w:vMerge w:val="restart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070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2410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5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276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992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理论</w:t>
            </w: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实操</w:t>
            </w:r>
          </w:p>
        </w:tc>
        <w:tc>
          <w:tcPr>
            <w:tcW w:w="1984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709" w:type="dxa"/>
            <w:vMerge w:val="continue"/>
            <w:shd w:val="clear" w:color="auto" w:fill="auto"/>
          </w:tcPr>
          <w:p>
            <w:pPr>
              <w:rPr>
                <w:rFonts w:ascii="宋体" w:hAns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0" w:type="auto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07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410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5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76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992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984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709" w:type="dxa"/>
            <w:shd w:val="clear" w:color="auto" w:fill="auto"/>
          </w:tcPr>
          <w:p>
            <w:pPr>
              <w:rPr>
                <w:rFonts w:ascii="宋体" w:hAnsi="宋体"/>
                <w:szCs w:val="21"/>
              </w:rPr>
            </w:pPr>
          </w:p>
        </w:tc>
      </w:tr>
    </w:tbl>
    <w:p>
      <w:pPr>
        <w:rPr>
          <w:rFonts w:ascii="宋体" w:hAnsi="宋体"/>
        </w:rPr>
      </w:pPr>
      <w:r>
        <w:rPr>
          <w:rFonts w:hint="eastAsia" w:ascii="宋体" w:hAnsi="宋体"/>
        </w:rPr>
        <w:t xml:space="preserve"> 注：“序号”与学生学籍备案表顺序或毕业信息表一致；“文化程度”按层次填写“中技”（中级工班）或“高技”（高级工班）；“职业（工种）”按申报名称填写；“认定类别”按国家规定填写“A类、B类或C类”；“理论”与“实操”分别对应“应知”与“应会”</w:t>
      </w:r>
    </w:p>
    <w:p/>
    <w:p>
      <w:pPr>
        <w:rPr>
          <w:rFonts w:asciiTheme="minorEastAsia" w:hAnsiTheme="minorEastAsia"/>
        </w:rPr>
      </w:pPr>
    </w:p>
    <w:sectPr>
      <w:pgSz w:w="16838" w:h="11906" w:orient="landscape"/>
      <w:pgMar w:top="1797" w:right="1440" w:bottom="1797" w:left="144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B39FA"/>
    <w:rsid w:val="00102E7A"/>
    <w:rsid w:val="001A0DB9"/>
    <w:rsid w:val="001F1B74"/>
    <w:rsid w:val="002051B2"/>
    <w:rsid w:val="00353191"/>
    <w:rsid w:val="003771C6"/>
    <w:rsid w:val="00491FD9"/>
    <w:rsid w:val="004B564D"/>
    <w:rsid w:val="00644BFA"/>
    <w:rsid w:val="00647F24"/>
    <w:rsid w:val="00695E0A"/>
    <w:rsid w:val="00701A69"/>
    <w:rsid w:val="008A4E96"/>
    <w:rsid w:val="008B39FA"/>
    <w:rsid w:val="008B742F"/>
    <w:rsid w:val="009A2318"/>
    <w:rsid w:val="009B7D56"/>
    <w:rsid w:val="00AF20E3"/>
    <w:rsid w:val="00B92501"/>
    <w:rsid w:val="00BD7148"/>
    <w:rsid w:val="00BE07B4"/>
    <w:rsid w:val="00C17B80"/>
    <w:rsid w:val="00DF09B0"/>
    <w:rsid w:val="00E20B0C"/>
    <w:rsid w:val="00E42952"/>
    <w:rsid w:val="00EB1A14"/>
    <w:rsid w:val="00EB4A8E"/>
    <w:rsid w:val="00F70033"/>
    <w:rsid w:val="00F8706C"/>
    <w:rsid w:val="00FC5819"/>
    <w:rsid w:val="00FE0805"/>
    <w:rsid w:val="06FB5BF7"/>
    <w:rsid w:val="23CD3F5A"/>
    <w:rsid w:val="481176B1"/>
    <w:rsid w:val="4C9F559C"/>
    <w:rsid w:val="4EE44B2E"/>
    <w:rsid w:val="711773C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rFonts w:ascii="Calibri" w:hAnsi="Calibri" w:eastAsia="宋体" w:cs="Times New Roman"/>
      <w:kern w:val="0"/>
      <w:sz w:val="24"/>
      <w:szCs w:val="24"/>
    </w:rPr>
  </w:style>
  <w:style w:type="table" w:styleId="7">
    <w:name w:val="Table Grid"/>
    <w:basedOn w:val="6"/>
    <w:unhideWhenUsed/>
    <w:qFormat/>
    <w:uiPriority w:val="99"/>
    <w:pPr>
      <w:widowControl w:val="0"/>
      <w:jc w:val="both"/>
    </w:pPr>
    <w:rPr>
      <w:rFonts w:eastAsia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1">
    <w:name w:val="日期 Char"/>
    <w:basedOn w:val="8"/>
    <w:link w:val="2"/>
    <w:semiHidden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iTianKong.com</Company>
  <Pages>5</Pages>
  <Words>284</Words>
  <Characters>1625</Characters>
  <Lines>13</Lines>
  <Paragraphs>3</Paragraphs>
  <TotalTime>114</TotalTime>
  <ScaleCrop>false</ScaleCrop>
  <LinksUpToDate>false</LinksUpToDate>
  <CharactersWithSpaces>1906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2021-09-24T02:01:00Z</dcterms:created>
  <dc:creator>USER-</dc:creator>
  <cp:lastModifiedBy>YX</cp:lastModifiedBy>
  <dcterms:modified xsi:type="dcterms:W3CDTF">2021-10-19T06:04:38Z</dcterms:modified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B84A18DB43C841838372CD6712465E21</vt:lpwstr>
  </property>
</Properties>
</file>